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58B29F" w14:textId="77777777" w:rsidR="00453346" w:rsidRPr="0037275D" w:rsidRDefault="00453346" w:rsidP="00453346">
      <w:pPr>
        <w:pStyle w:val="a3"/>
        <w:spacing w:before="89"/>
        <w:ind w:left="1397" w:right="1651"/>
        <w:jc w:val="center"/>
        <w:rPr>
          <w:b/>
          <w:w w:val="110"/>
          <w:sz w:val="24"/>
          <w:szCs w:val="24"/>
        </w:rPr>
      </w:pPr>
      <w:r w:rsidRPr="0037275D">
        <w:rPr>
          <w:b/>
          <w:w w:val="110"/>
          <w:sz w:val="24"/>
          <w:szCs w:val="24"/>
        </w:rPr>
        <w:t>Информационная</w:t>
      </w:r>
      <w:r w:rsidRPr="0037275D">
        <w:rPr>
          <w:b/>
          <w:spacing w:val="18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карта</w:t>
      </w:r>
      <w:r w:rsidRPr="0037275D">
        <w:rPr>
          <w:b/>
          <w:spacing w:val="3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педагогической</w:t>
      </w:r>
      <w:r w:rsidRPr="0037275D">
        <w:rPr>
          <w:b/>
          <w:spacing w:val="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практики</w:t>
      </w:r>
    </w:p>
    <w:p w14:paraId="40C930F0" w14:textId="77777777" w:rsidR="00760B3D" w:rsidRPr="0037275D" w:rsidRDefault="00760B3D" w:rsidP="00453346">
      <w:pPr>
        <w:pStyle w:val="a3"/>
        <w:spacing w:before="89"/>
        <w:ind w:left="1397" w:right="1651"/>
        <w:jc w:val="center"/>
        <w:rPr>
          <w:sz w:val="24"/>
          <w:szCs w:val="24"/>
        </w:rPr>
      </w:pPr>
    </w:p>
    <w:tbl>
      <w:tblPr>
        <w:tblStyle w:val="TableNormal"/>
        <w:tblW w:w="0" w:type="auto"/>
        <w:tblInd w:w="-843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74"/>
        <w:gridCol w:w="5313"/>
      </w:tblGrid>
      <w:tr w:rsidR="00453346" w:rsidRPr="0037275D" w14:paraId="718F9734" w14:textId="77777777" w:rsidTr="008D1C01">
        <w:trPr>
          <w:trHeight w:val="536"/>
        </w:trPr>
        <w:tc>
          <w:tcPr>
            <w:tcW w:w="10207" w:type="dxa"/>
            <w:gridSpan w:val="3"/>
          </w:tcPr>
          <w:p w14:paraId="0167435A" w14:textId="77777777" w:rsidR="00453346" w:rsidRPr="0037275D" w:rsidRDefault="00453346" w:rsidP="006C21AB">
            <w:pPr>
              <w:pStyle w:val="TableParagraph"/>
              <w:spacing w:line="284" w:lineRule="exact"/>
              <w:ind w:left="3718" w:right="3663"/>
              <w:jc w:val="center"/>
              <w:rPr>
                <w:sz w:val="24"/>
                <w:szCs w:val="24"/>
              </w:rPr>
            </w:pPr>
            <w:r w:rsidRPr="0037275D">
              <w:rPr>
                <w:sz w:val="24"/>
                <w:szCs w:val="24"/>
              </w:rPr>
              <w:t>І.</w:t>
            </w:r>
            <w:r w:rsidRPr="0037275D">
              <w:rPr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Общие</w:t>
            </w:r>
            <w:proofErr w:type="spellEnd"/>
            <w:r w:rsidRPr="0037275D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сведения</w:t>
            </w:r>
            <w:proofErr w:type="spellEnd"/>
          </w:p>
        </w:tc>
      </w:tr>
      <w:tr w:rsidR="00453346" w:rsidRPr="0037275D" w14:paraId="6C5EF6EF" w14:textId="77777777" w:rsidTr="00251E49">
        <w:trPr>
          <w:trHeight w:val="594"/>
        </w:trPr>
        <w:tc>
          <w:tcPr>
            <w:tcW w:w="4894" w:type="dxa"/>
            <w:gridSpan w:val="2"/>
          </w:tcPr>
          <w:p w14:paraId="2CA898FC" w14:textId="77777777" w:rsidR="00453346" w:rsidRPr="0037275D" w:rsidRDefault="00453346" w:rsidP="00544A9C">
            <w:pPr>
              <w:pStyle w:val="TableParagraph"/>
              <w:spacing w:line="223" w:lineRule="auto"/>
              <w:ind w:left="77" w:right="-12" w:hanging="4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1.</w:t>
            </w:r>
            <w:r w:rsidRPr="0037275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="00760B3D" w:rsidRPr="0037275D">
              <w:rPr>
                <w:sz w:val="24"/>
                <w:szCs w:val="24"/>
                <w:lang w:val="ru-RU"/>
              </w:rPr>
              <w:t>Ф.И.О. автора</w:t>
            </w:r>
            <w:r w:rsidR="00544A9C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14:paraId="5B01BA8F" w14:textId="77777777" w:rsidR="00F842F7" w:rsidRPr="0037275D" w:rsidRDefault="00574246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Малыхина Ольга Николаевна</w:t>
            </w:r>
          </w:p>
        </w:tc>
      </w:tr>
      <w:tr w:rsidR="00453346" w:rsidRPr="0037275D" w14:paraId="52520F31" w14:textId="77777777" w:rsidTr="00251E49">
        <w:trPr>
          <w:trHeight w:val="599"/>
        </w:trPr>
        <w:tc>
          <w:tcPr>
            <w:tcW w:w="4894" w:type="dxa"/>
            <w:gridSpan w:val="2"/>
          </w:tcPr>
          <w:p w14:paraId="123419C0" w14:textId="77777777" w:rsidR="00453346" w:rsidRPr="0037275D" w:rsidRDefault="00453346" w:rsidP="006C21AB">
            <w:pPr>
              <w:pStyle w:val="TableParagraph"/>
              <w:spacing w:line="265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Место</w:t>
            </w:r>
            <w:r w:rsidRPr="0037275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работы</w:t>
            </w:r>
            <w:r w:rsidRPr="0037275D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автора</w:t>
            </w:r>
          </w:p>
          <w:p w14:paraId="73CC9604" w14:textId="77777777" w:rsidR="00453346" w:rsidRPr="0037275D" w:rsidRDefault="00453346" w:rsidP="006C21AB">
            <w:pPr>
              <w:pStyle w:val="TableParagraph"/>
              <w:spacing w:line="306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14:paraId="0AA40B4C" w14:textId="77777777" w:rsidR="00453346" w:rsidRPr="0037275D" w:rsidRDefault="00574246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МБОУ «Лицей №21»</w:t>
            </w:r>
          </w:p>
        </w:tc>
      </w:tr>
      <w:tr w:rsidR="00453346" w:rsidRPr="0037275D" w14:paraId="6FC683FA" w14:textId="77777777" w:rsidTr="008D1C01">
        <w:trPr>
          <w:trHeight w:val="492"/>
        </w:trPr>
        <w:tc>
          <w:tcPr>
            <w:tcW w:w="10207" w:type="dxa"/>
            <w:gridSpan w:val="3"/>
          </w:tcPr>
          <w:p w14:paraId="582DCAB6" w14:textId="77777777" w:rsidR="00453346" w:rsidRPr="0037275D" w:rsidRDefault="00453346" w:rsidP="008D1C01">
            <w:pPr>
              <w:pStyle w:val="TableParagraph"/>
              <w:spacing w:line="284" w:lineRule="exact"/>
              <w:ind w:left="68"/>
              <w:jc w:val="center"/>
              <w:rPr>
                <w:sz w:val="24"/>
                <w:szCs w:val="24"/>
                <w:lang w:val="ru-RU"/>
              </w:rPr>
            </w:pPr>
            <w:r w:rsidRPr="0037275D">
              <w:rPr>
                <w:w w:val="110"/>
                <w:sz w:val="24"/>
                <w:szCs w:val="24"/>
              </w:rPr>
              <w:t>II.</w:t>
            </w:r>
            <w:r w:rsidRPr="0037275D">
              <w:rPr>
                <w:spacing w:val="21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Характеристика</w:t>
            </w:r>
            <w:proofErr w:type="spellEnd"/>
            <w:r w:rsidRPr="0037275D">
              <w:rPr>
                <w:spacing w:val="6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педагогической</w:t>
            </w:r>
            <w:proofErr w:type="spellEnd"/>
            <w:r w:rsidRPr="0037275D">
              <w:rPr>
                <w:spacing w:val="11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практики</w:t>
            </w:r>
            <w:proofErr w:type="spellEnd"/>
          </w:p>
        </w:tc>
      </w:tr>
      <w:tr w:rsidR="00453346" w:rsidRPr="0037275D" w14:paraId="0C9382BC" w14:textId="77777777" w:rsidTr="00251E49">
        <w:trPr>
          <w:trHeight w:val="546"/>
        </w:trPr>
        <w:tc>
          <w:tcPr>
            <w:tcW w:w="4894" w:type="dxa"/>
            <w:gridSpan w:val="2"/>
          </w:tcPr>
          <w:p w14:paraId="2DC2022F" w14:textId="77777777" w:rsidR="00453346" w:rsidRPr="0037275D" w:rsidRDefault="00453346" w:rsidP="006C21AB">
            <w:pPr>
              <w:pStyle w:val="TableParagraph"/>
              <w:spacing w:line="284" w:lineRule="exact"/>
              <w:ind w:left="73"/>
              <w:rPr>
                <w:sz w:val="24"/>
                <w:szCs w:val="24"/>
              </w:rPr>
            </w:pPr>
            <w:proofErr w:type="gramStart"/>
            <w:r w:rsidRPr="0037275D">
              <w:rPr>
                <w:spacing w:val="-1"/>
                <w:sz w:val="24"/>
                <w:szCs w:val="24"/>
              </w:rPr>
              <w:t>1</w:t>
            </w:r>
            <w:r w:rsidRPr="0037275D">
              <w:rPr>
                <w:spacing w:val="-41"/>
                <w:sz w:val="24"/>
                <w:szCs w:val="24"/>
              </w:rPr>
              <w:t xml:space="preserve"> </w:t>
            </w:r>
            <w:r w:rsidRPr="0037275D">
              <w:rPr>
                <w:spacing w:val="-1"/>
                <w:sz w:val="24"/>
                <w:szCs w:val="24"/>
              </w:rPr>
              <w:t>.</w:t>
            </w:r>
            <w:proofErr w:type="gramEnd"/>
            <w:r w:rsidRPr="0037275D"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pacing w:val="-1"/>
                <w:sz w:val="24"/>
                <w:szCs w:val="24"/>
              </w:rPr>
              <w:t>Тема</w:t>
            </w:r>
            <w:proofErr w:type="spellEnd"/>
            <w:r w:rsidRPr="0037275D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pacing w:val="-1"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5313" w:type="dxa"/>
          </w:tcPr>
          <w:p w14:paraId="06DAA25D" w14:textId="1BF4F0D6" w:rsidR="00453346" w:rsidRPr="0037275D" w:rsidRDefault="00574246" w:rsidP="007568E2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 w:rsidRPr="00574246">
              <w:rPr>
                <w:sz w:val="24"/>
                <w:szCs w:val="24"/>
                <w:lang w:val="ru-RU"/>
              </w:rPr>
              <w:t xml:space="preserve">Актуализация </w:t>
            </w:r>
            <w:proofErr w:type="spellStart"/>
            <w:r w:rsidRPr="00574246">
              <w:rPr>
                <w:sz w:val="24"/>
                <w:szCs w:val="24"/>
                <w:lang w:val="ru-RU"/>
              </w:rPr>
              <w:t>метапредметного</w:t>
            </w:r>
            <w:proofErr w:type="spellEnd"/>
            <w:r w:rsidRPr="00574246">
              <w:rPr>
                <w:sz w:val="24"/>
                <w:szCs w:val="24"/>
                <w:lang w:val="ru-RU"/>
              </w:rPr>
              <w:t xml:space="preserve"> потенциала обучения сознательному чтению учебного текста</w:t>
            </w:r>
            <w:r w:rsidR="000D341F">
              <w:rPr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</w:p>
        </w:tc>
      </w:tr>
      <w:tr w:rsidR="00453346" w:rsidRPr="0037275D" w14:paraId="64459ACD" w14:textId="77777777" w:rsidTr="00395EB4">
        <w:trPr>
          <w:trHeight w:val="492"/>
        </w:trPr>
        <w:tc>
          <w:tcPr>
            <w:tcW w:w="4894" w:type="dxa"/>
            <w:gridSpan w:val="2"/>
          </w:tcPr>
          <w:p w14:paraId="120B1B93" w14:textId="77777777" w:rsidR="00453346" w:rsidRPr="0037275D" w:rsidRDefault="00453346" w:rsidP="006C21AB">
            <w:pPr>
              <w:pStyle w:val="TableParagraph"/>
              <w:tabs>
                <w:tab w:val="left" w:pos="1337"/>
                <w:tab w:val="left" w:pos="1851"/>
                <w:tab w:val="left" w:pos="2993"/>
              </w:tabs>
              <w:spacing w:line="223" w:lineRule="auto"/>
              <w:ind w:left="70" w:right="2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Pr="0037275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Цели и задачи педагогической </w:t>
            </w:r>
            <w:r w:rsidRPr="0037275D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14:paraId="4F2D8F7F" w14:textId="77777777" w:rsidR="007A4363" w:rsidRDefault="00574246" w:rsidP="00574246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>
              <w:rPr>
                <w:color w:val="181818"/>
                <w:sz w:val="24"/>
                <w:szCs w:val="24"/>
                <w:lang w:val="ru-RU" w:eastAsia="ru-RU"/>
              </w:rPr>
              <w:t>Цель: обучение сознательному чтению как важнейшему УУД</w:t>
            </w:r>
          </w:p>
          <w:p w14:paraId="21E6E4B6" w14:textId="77777777" w:rsidR="00574246" w:rsidRDefault="00574246" w:rsidP="00574246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>
              <w:rPr>
                <w:color w:val="181818"/>
                <w:sz w:val="24"/>
                <w:szCs w:val="24"/>
                <w:lang w:val="ru-RU" w:eastAsia="ru-RU"/>
              </w:rPr>
              <w:t>Задачи:</w:t>
            </w:r>
          </w:p>
          <w:p w14:paraId="31E0F156" w14:textId="77777777" w:rsidR="00574246" w:rsidRDefault="00574246" w:rsidP="00574246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574246">
              <w:rPr>
                <w:color w:val="181818"/>
                <w:sz w:val="24"/>
                <w:szCs w:val="24"/>
                <w:lang w:val="ru-RU" w:eastAsia="ru-RU"/>
              </w:rPr>
              <w:t>1. Стимулирование функционального владения речью.</w:t>
            </w:r>
          </w:p>
          <w:p w14:paraId="1D973434" w14:textId="77777777" w:rsidR="00574246" w:rsidRDefault="00574246" w:rsidP="00574246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574246">
              <w:rPr>
                <w:color w:val="181818"/>
                <w:sz w:val="24"/>
                <w:szCs w:val="24"/>
                <w:lang w:val="ru-RU" w:eastAsia="ru-RU"/>
              </w:rPr>
              <w:t>2. Развитие мыслительных операций.</w:t>
            </w:r>
          </w:p>
          <w:p w14:paraId="4CBA7F10" w14:textId="77777777" w:rsidR="00574246" w:rsidRDefault="00574246" w:rsidP="00574246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574246">
              <w:rPr>
                <w:color w:val="181818"/>
                <w:sz w:val="24"/>
                <w:szCs w:val="24"/>
                <w:lang w:val="ru-RU" w:eastAsia="ru-RU"/>
              </w:rPr>
              <w:t>3. Содействие критичности мышления.</w:t>
            </w:r>
          </w:p>
          <w:p w14:paraId="29A9704A" w14:textId="77777777" w:rsidR="00574246" w:rsidRPr="00574246" w:rsidRDefault="00574246" w:rsidP="00574246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574246">
              <w:rPr>
                <w:color w:val="181818"/>
                <w:sz w:val="24"/>
                <w:szCs w:val="24"/>
                <w:lang w:val="ru-RU" w:eastAsia="ru-RU"/>
              </w:rPr>
              <w:t>4. Тренинг воссоздающего воображения.</w:t>
            </w:r>
          </w:p>
        </w:tc>
      </w:tr>
      <w:tr w:rsidR="00453346" w:rsidRPr="0037275D" w14:paraId="330BD68A" w14:textId="77777777" w:rsidTr="00251E49">
        <w:trPr>
          <w:trHeight w:val="743"/>
        </w:trPr>
        <w:tc>
          <w:tcPr>
            <w:tcW w:w="4894" w:type="dxa"/>
            <w:gridSpan w:val="2"/>
          </w:tcPr>
          <w:p w14:paraId="5D509518" w14:textId="77777777" w:rsidR="00453346" w:rsidRPr="0037275D" w:rsidRDefault="00453346" w:rsidP="00251E49">
            <w:pPr>
              <w:pStyle w:val="TableParagraph"/>
              <w:spacing w:line="293" w:lineRule="exact"/>
              <w:ind w:left="72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3.</w:t>
            </w:r>
            <w:r w:rsidRPr="0037275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Актуальность и </w:t>
            </w:r>
            <w:r w:rsidRPr="0037275D">
              <w:rPr>
                <w:spacing w:val="-1"/>
                <w:sz w:val="24"/>
                <w:szCs w:val="24"/>
                <w:lang w:val="ru-RU"/>
              </w:rPr>
              <w:t>новизна</w:t>
            </w:r>
          </w:p>
          <w:p w14:paraId="7774A5C3" w14:textId="77777777" w:rsidR="00453346" w:rsidRPr="0037275D" w:rsidRDefault="00453346" w:rsidP="00251E49">
            <w:pPr>
              <w:pStyle w:val="TableParagraph"/>
              <w:spacing w:before="13"/>
              <w:ind w:left="70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14:paraId="51082732" w14:textId="77777777" w:rsidR="007A4363" w:rsidRDefault="00574246" w:rsidP="00574246">
            <w:pPr>
              <w:pStyle w:val="TableParagraph"/>
              <w:ind w:firstLine="28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Обращаясь к содержанию</w:t>
            </w:r>
            <w:r w:rsidRPr="0057424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74246">
              <w:rPr>
                <w:sz w:val="24"/>
                <w:szCs w:val="24"/>
                <w:lang w:val="ru-RU"/>
              </w:rPr>
              <w:t>метапредметны</w:t>
            </w:r>
            <w:r>
              <w:rPr>
                <w:sz w:val="24"/>
                <w:szCs w:val="24"/>
                <w:lang w:val="ru-RU"/>
              </w:rPr>
              <w:t>х</w:t>
            </w:r>
            <w:proofErr w:type="spellEnd"/>
            <w:r w:rsidRPr="00574246">
              <w:rPr>
                <w:sz w:val="24"/>
                <w:szCs w:val="24"/>
                <w:lang w:val="ru-RU"/>
              </w:rPr>
              <w:t xml:space="preserve"> навык</w:t>
            </w:r>
            <w:r>
              <w:rPr>
                <w:sz w:val="24"/>
                <w:szCs w:val="24"/>
                <w:lang w:val="ru-RU"/>
              </w:rPr>
              <w:t>ов</w:t>
            </w:r>
            <w:r w:rsidRPr="00574246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любой</w:t>
            </w:r>
            <w:r w:rsidRPr="00574246">
              <w:rPr>
                <w:sz w:val="24"/>
                <w:szCs w:val="24"/>
                <w:lang w:val="ru-RU"/>
              </w:rPr>
              <w:t xml:space="preserve"> предметн</w:t>
            </w:r>
            <w:r>
              <w:rPr>
                <w:sz w:val="24"/>
                <w:szCs w:val="24"/>
                <w:lang w:val="ru-RU"/>
              </w:rPr>
              <w:t>ой</w:t>
            </w:r>
            <w:r w:rsidRPr="00574246">
              <w:rPr>
                <w:sz w:val="24"/>
                <w:szCs w:val="24"/>
                <w:lang w:val="ru-RU"/>
              </w:rPr>
              <w:t xml:space="preserve"> област</w:t>
            </w:r>
            <w:r>
              <w:rPr>
                <w:sz w:val="24"/>
                <w:szCs w:val="24"/>
                <w:lang w:val="ru-RU"/>
              </w:rPr>
              <w:t>и</w:t>
            </w:r>
            <w:r w:rsidRPr="00574246">
              <w:rPr>
                <w:sz w:val="24"/>
                <w:szCs w:val="24"/>
                <w:lang w:val="ru-RU"/>
              </w:rPr>
              <w:t>, мы увидим необходимость развития навыков сознательного восприятия учебного текста: выделять, описывать и объяснять существенные признаки объектов и явлений; находить в разных источниках и анализировать необходимую информацию; давать полный развёрнутый ответ на основании приведённого текста.</w:t>
            </w:r>
            <w:r w:rsidRPr="00574246">
              <w:rPr>
                <w:lang w:val="ru-RU"/>
              </w:rPr>
              <w:t xml:space="preserve"> </w:t>
            </w:r>
            <w:r w:rsidRPr="00574246">
              <w:rPr>
                <w:sz w:val="24"/>
                <w:szCs w:val="24"/>
                <w:lang w:val="ru-RU"/>
              </w:rPr>
              <w:t xml:space="preserve">Под влиянием умений, полученных на уроках русского языка и литературы, учащиеся переосмысливают знания, получаемые на других предметах: истории, обществознании, географии, биологии, физике. </w:t>
            </w:r>
            <w:proofErr w:type="gramStart"/>
            <w:r w:rsidRPr="00574246">
              <w:rPr>
                <w:sz w:val="24"/>
                <w:szCs w:val="24"/>
                <w:lang w:val="ru-RU"/>
              </w:rPr>
              <w:t>Верно и обратное:  языковые знания влияют на восприятие других дисциплин, а специальные навыки и умения, полученные при обучении этим  предметам, превращаются в более прочные образовательные навыки и умения, поскольку усваивались осознанно.</w:t>
            </w:r>
            <w:proofErr w:type="gramEnd"/>
          </w:p>
          <w:p w14:paraId="40D47EA8" w14:textId="77777777" w:rsidR="00544A9C" w:rsidRPr="0037275D" w:rsidRDefault="00544A9C" w:rsidP="00574246">
            <w:pPr>
              <w:pStyle w:val="TableParagraph"/>
              <w:ind w:firstLine="28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 представленных методических материалах акцент сделан на развитие навыка сознательного чтения, понимание которого опирается на историко-педагогическое исследование и сопряжение исторического и современного опыта обучения осмысленному чтению.</w:t>
            </w:r>
          </w:p>
        </w:tc>
      </w:tr>
      <w:tr w:rsidR="00C43BA2" w:rsidRPr="00C43BA2" w14:paraId="56D0D05B" w14:textId="77777777" w:rsidTr="00251E49">
        <w:trPr>
          <w:trHeight w:val="748"/>
        </w:trPr>
        <w:tc>
          <w:tcPr>
            <w:tcW w:w="4894" w:type="dxa"/>
            <w:gridSpan w:val="2"/>
          </w:tcPr>
          <w:p w14:paraId="68322800" w14:textId="77777777" w:rsidR="00453346" w:rsidRPr="00C43BA2" w:rsidRDefault="00453346" w:rsidP="006C21AB">
            <w:pPr>
              <w:pStyle w:val="TableParagraph"/>
              <w:tabs>
                <w:tab w:val="left" w:pos="1974"/>
                <w:tab w:val="left" w:pos="3919"/>
              </w:tabs>
              <w:spacing w:line="244" w:lineRule="auto"/>
              <w:ind w:left="77" w:right="27" w:firstLine="1"/>
              <w:rPr>
                <w:sz w:val="24"/>
                <w:szCs w:val="24"/>
                <w:lang w:val="ru-RU"/>
              </w:rPr>
            </w:pPr>
            <w:r w:rsidRPr="00C43BA2">
              <w:rPr>
                <w:sz w:val="24"/>
                <w:szCs w:val="24"/>
                <w:lang w:val="ru-RU"/>
              </w:rPr>
              <w:t>4.</w:t>
            </w:r>
            <w:r w:rsidRPr="00C43BA2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="008D1C01" w:rsidRPr="00C43BA2">
              <w:rPr>
                <w:sz w:val="24"/>
                <w:szCs w:val="24"/>
                <w:lang w:val="ru-RU"/>
              </w:rPr>
              <w:t xml:space="preserve">Целевая аудитория, </w:t>
            </w:r>
            <w:r w:rsidRPr="00C43BA2">
              <w:rPr>
                <w:sz w:val="24"/>
                <w:szCs w:val="24"/>
                <w:lang w:val="ru-RU"/>
              </w:rPr>
              <w:t>уровень</w:t>
            </w:r>
            <w:r w:rsidR="00574246" w:rsidRPr="00C43BA2">
              <w:rPr>
                <w:sz w:val="24"/>
                <w:szCs w:val="24"/>
                <w:lang w:val="ru-RU"/>
              </w:rPr>
              <w:t xml:space="preserve"> </w:t>
            </w:r>
            <w:r w:rsidRPr="00C43BA2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C43BA2">
              <w:rPr>
                <w:sz w:val="24"/>
                <w:szCs w:val="24"/>
                <w:lang w:val="ru-RU"/>
              </w:rPr>
              <w:t>реализации</w:t>
            </w:r>
            <w:r w:rsidRPr="00C43BA2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C43BA2">
              <w:rPr>
                <w:sz w:val="24"/>
                <w:szCs w:val="24"/>
                <w:lang w:val="ru-RU"/>
              </w:rPr>
              <w:t>педагогической</w:t>
            </w:r>
            <w:r w:rsidRPr="00C43BA2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C43BA2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14:paraId="673566DB" w14:textId="77777777" w:rsidR="00F04BCE" w:rsidRPr="00C43BA2" w:rsidRDefault="00544A9C" w:rsidP="00F04BCE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43BA2">
              <w:rPr>
                <w:sz w:val="24"/>
                <w:szCs w:val="24"/>
                <w:lang w:val="ru-RU"/>
              </w:rPr>
              <w:t xml:space="preserve">обучающиеся 9-11 классов, педагоги-предметники филологического цикла; </w:t>
            </w:r>
          </w:p>
          <w:p w14:paraId="06B7DE1E" w14:textId="77777777" w:rsidR="00453346" w:rsidRPr="00C43BA2" w:rsidRDefault="00F04BCE" w:rsidP="00F04BCE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C43BA2">
              <w:rPr>
                <w:sz w:val="24"/>
                <w:szCs w:val="24"/>
                <w:lang w:val="ru-RU"/>
              </w:rPr>
              <w:t xml:space="preserve">Проект № 16-06-00531, поддержанный грантом РФФИ «Читательская активность русских школьников конца ХIХ - начала ХХ веков: социально-исторические и культурные </w:t>
            </w:r>
            <w:r w:rsidRPr="00C43BA2">
              <w:rPr>
                <w:sz w:val="24"/>
                <w:szCs w:val="24"/>
                <w:lang w:val="ru-RU"/>
              </w:rPr>
              <w:lastRenderedPageBreak/>
              <w:t>предпосылки, понятие, условия продуктивного развития»; Проект № 19-013-00174, поддержанный грантом РФФИ «Проблема обучения чтению русских школьников в средних учебных заведениях России второй половины XIX - начала XX вв.»; выступления на международных, всероссийских и региональных конференциях по теме практики (2017-2023 гг.);</w:t>
            </w:r>
            <w:proofErr w:type="gramEnd"/>
            <w:r w:rsidRPr="00C43BA2">
              <w:rPr>
                <w:sz w:val="24"/>
                <w:szCs w:val="24"/>
                <w:lang w:val="ru-RU"/>
              </w:rPr>
              <w:t xml:space="preserve"> публикации в зарубежных журналах, включённых в международные реферативные базы данных в системе цитирования, рекомендованные ВАК Министерства образования и науки РФ, в рецензируемых журналах, рекомендованных ВАК Министерства образования и науки РФ и иных изданиях (2017-2023 гг.); в монографии «Формирование читательской активности в современной школе: сборник теоретических и практических работ» (2017 г.)</w:t>
            </w:r>
          </w:p>
        </w:tc>
      </w:tr>
      <w:tr w:rsidR="00C43BA2" w:rsidRPr="00C43BA2" w14:paraId="2786EFC8" w14:textId="77777777" w:rsidTr="00251E49">
        <w:trPr>
          <w:trHeight w:val="618"/>
        </w:trPr>
        <w:tc>
          <w:tcPr>
            <w:tcW w:w="4894" w:type="dxa"/>
            <w:gridSpan w:val="2"/>
          </w:tcPr>
          <w:p w14:paraId="23D61A63" w14:textId="77777777" w:rsidR="00453346" w:rsidRPr="00C43BA2" w:rsidRDefault="00453346" w:rsidP="006C21AB">
            <w:pPr>
              <w:pStyle w:val="TableParagraph"/>
              <w:spacing w:line="291" w:lineRule="exact"/>
              <w:ind w:left="70"/>
              <w:rPr>
                <w:sz w:val="24"/>
                <w:szCs w:val="24"/>
              </w:rPr>
            </w:pPr>
            <w:r w:rsidRPr="00C43BA2">
              <w:rPr>
                <w:sz w:val="24"/>
                <w:szCs w:val="24"/>
              </w:rPr>
              <w:lastRenderedPageBreak/>
              <w:t>5.</w:t>
            </w:r>
            <w:r w:rsidRPr="00C43BA2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43BA2">
              <w:rPr>
                <w:sz w:val="24"/>
                <w:szCs w:val="24"/>
              </w:rPr>
              <w:t>Структурные</w:t>
            </w:r>
            <w:proofErr w:type="spellEnd"/>
            <w:r w:rsidRPr="00C43BA2">
              <w:rPr>
                <w:spacing w:val="44"/>
                <w:sz w:val="24"/>
                <w:szCs w:val="24"/>
              </w:rPr>
              <w:t xml:space="preserve"> </w:t>
            </w:r>
            <w:proofErr w:type="spellStart"/>
            <w:r w:rsidRPr="00C43BA2">
              <w:rPr>
                <w:sz w:val="24"/>
                <w:szCs w:val="24"/>
              </w:rPr>
              <w:t>компоненты</w:t>
            </w:r>
            <w:proofErr w:type="spellEnd"/>
            <w:r w:rsidRPr="00C43BA2">
              <w:rPr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C43BA2">
              <w:rPr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5313" w:type="dxa"/>
          </w:tcPr>
          <w:p w14:paraId="67BF0DF2" w14:textId="77777777" w:rsidR="00453346" w:rsidRPr="00C43BA2" w:rsidRDefault="00453346" w:rsidP="006C21A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453346" w:rsidRPr="0037275D" w14:paraId="1C4D2662" w14:textId="77777777" w:rsidTr="00251E49">
        <w:trPr>
          <w:trHeight w:val="700"/>
        </w:trPr>
        <w:tc>
          <w:tcPr>
            <w:tcW w:w="4894" w:type="dxa"/>
            <w:gridSpan w:val="2"/>
          </w:tcPr>
          <w:p w14:paraId="7EA99096" w14:textId="77777777" w:rsidR="00453346" w:rsidRPr="0037275D" w:rsidRDefault="00453346" w:rsidP="006C21AB">
            <w:pPr>
              <w:pStyle w:val="TableParagraph"/>
              <w:tabs>
                <w:tab w:val="left" w:pos="1733"/>
                <w:tab w:val="left" w:pos="2445"/>
              </w:tabs>
              <w:spacing w:line="258" w:lineRule="exact"/>
              <w:ind w:left="79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6.</w:t>
            </w:r>
            <w:r w:rsidRPr="0037275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="009C0260" w:rsidRPr="0037275D">
              <w:rPr>
                <w:sz w:val="24"/>
                <w:szCs w:val="24"/>
                <w:lang w:val="ru-RU"/>
              </w:rPr>
              <w:t>видеопредставление</w:t>
            </w:r>
          </w:p>
          <w:p w14:paraId="4A1CCEE4" w14:textId="77777777" w:rsidR="00453346" w:rsidRPr="0037275D" w:rsidRDefault="00453346" w:rsidP="006C21AB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 практики</w:t>
            </w:r>
          </w:p>
        </w:tc>
        <w:tc>
          <w:tcPr>
            <w:tcW w:w="5313" w:type="dxa"/>
          </w:tcPr>
          <w:p w14:paraId="4E39D92B" w14:textId="76652D65" w:rsidR="00453346" w:rsidRPr="0037275D" w:rsidRDefault="00086C60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Материалы практики прилагаются</w:t>
            </w:r>
          </w:p>
        </w:tc>
      </w:tr>
      <w:tr w:rsidR="00453346" w:rsidRPr="0037275D" w14:paraId="125C5002" w14:textId="77777777" w:rsidTr="00E42A0F">
        <w:trPr>
          <w:trHeight w:val="832"/>
        </w:trPr>
        <w:tc>
          <w:tcPr>
            <w:tcW w:w="4894" w:type="dxa"/>
            <w:gridSpan w:val="2"/>
          </w:tcPr>
          <w:p w14:paraId="56C63652" w14:textId="77777777" w:rsidR="008E240F" w:rsidRPr="0037275D" w:rsidRDefault="00453346" w:rsidP="00395EB4">
            <w:pPr>
              <w:pStyle w:val="TableParagraph"/>
              <w:spacing w:line="266" w:lineRule="exact"/>
              <w:ind w:left="80" w:right="215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7.</w:t>
            </w:r>
            <w:r w:rsidRPr="0037275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Pr="0037275D">
              <w:rPr>
                <w:sz w:val="24"/>
                <w:szCs w:val="24"/>
                <w:lang w:val="ru-RU"/>
              </w:rPr>
              <w:t>информационные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ресурсы,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из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которых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713CCC" w:rsidRPr="0037275D">
              <w:rPr>
                <w:sz w:val="24"/>
                <w:szCs w:val="24"/>
                <w:lang w:val="ru-RU"/>
              </w:rPr>
              <w:t>мож</w:t>
            </w:r>
            <w:r w:rsidRPr="0037275D">
              <w:rPr>
                <w:sz w:val="24"/>
                <w:szCs w:val="24"/>
                <w:lang w:val="ru-RU"/>
              </w:rPr>
              <w:t>но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узнать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дополнительную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информацию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6E63EA" w:rsidRPr="0037275D">
              <w:rPr>
                <w:spacing w:val="1"/>
                <w:sz w:val="24"/>
                <w:szCs w:val="24"/>
                <w:lang w:val="ru-RU"/>
              </w:rPr>
              <w:t>о</w:t>
            </w:r>
            <w:r w:rsidR="000C50AF"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pacing w:val="-65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5313" w:type="dxa"/>
          </w:tcPr>
          <w:p w14:paraId="0D1ED4E3" w14:textId="77777777" w:rsidR="004C70AD" w:rsidRDefault="007568E2" w:rsidP="008D1C0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7568E2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7568E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568E2">
              <w:rPr>
                <w:lang w:val="ru-RU"/>
              </w:rPr>
              <w:instrText>://</w:instrText>
            </w:r>
            <w:r>
              <w:instrText>chspu</w:instrText>
            </w:r>
            <w:r w:rsidRPr="007568E2">
              <w:rPr>
                <w:lang w:val="ru-RU"/>
              </w:rPr>
              <w:instrText>.</w:instrText>
            </w:r>
            <w:r>
              <w:instrText>ru</w:instrText>
            </w:r>
            <w:r w:rsidRPr="007568E2">
              <w:rPr>
                <w:lang w:val="ru-RU"/>
              </w:rPr>
              <w:instrText>/</w:instrText>
            </w:r>
            <w:r>
              <w:instrText>dissertacii</w:instrText>
            </w:r>
            <w:r w:rsidRPr="007568E2">
              <w:rPr>
                <w:lang w:val="ru-RU"/>
              </w:rPr>
              <w:instrText>-</w:instrText>
            </w:r>
            <w:r>
              <w:instrText>predstavlennye</w:instrText>
            </w:r>
            <w:r w:rsidRPr="007568E2">
              <w:rPr>
                <w:lang w:val="ru-RU"/>
              </w:rPr>
              <w:instrText>-</w:instrText>
            </w:r>
            <w:r>
              <w:instrText>v</w:instrText>
            </w:r>
            <w:r w:rsidRPr="007568E2">
              <w:rPr>
                <w:lang w:val="ru-RU"/>
              </w:rPr>
              <w:instrText>-</w:instrText>
            </w:r>
            <w:r>
              <w:instrText>dissertacionnyj</w:instrText>
            </w:r>
            <w:r w:rsidRPr="007568E2">
              <w:rPr>
                <w:lang w:val="ru-RU"/>
              </w:rPr>
              <w:instrText>-</w:instrText>
            </w:r>
            <w:r>
              <w:instrText>sovet</w:instrText>
            </w:r>
            <w:r w:rsidRPr="007568E2">
              <w:rPr>
                <w:lang w:val="ru-RU"/>
              </w:rPr>
              <w:instrText>/</w:instrText>
            </w:r>
            <w:r>
              <w:instrText>malykhina</w:instrText>
            </w:r>
            <w:r w:rsidRPr="007568E2">
              <w:rPr>
                <w:lang w:val="ru-RU"/>
              </w:rPr>
              <w:instrText>-</w:instrText>
            </w:r>
            <w:r>
              <w:instrText>olga</w:instrText>
            </w:r>
            <w:r w:rsidRPr="007568E2">
              <w:rPr>
                <w:lang w:val="ru-RU"/>
              </w:rPr>
              <w:instrText>-</w:instrText>
            </w:r>
            <w:r>
              <w:instrText>nikolaevna</w:instrText>
            </w:r>
            <w:r w:rsidRPr="007568E2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F04BCE" w:rsidRPr="00C40817">
              <w:rPr>
                <w:rStyle w:val="a6"/>
                <w:sz w:val="24"/>
                <w:szCs w:val="24"/>
                <w:lang w:val="ru-RU"/>
              </w:rPr>
              <w:t>https://chspu.ru/dissertacii-predstavlennye-v-dissertacionnyj-sovet/malykhina-olga-nikolaevna/</w:t>
            </w:r>
            <w:r>
              <w:rPr>
                <w:rStyle w:val="a6"/>
                <w:sz w:val="24"/>
                <w:szCs w:val="24"/>
              </w:rPr>
              <w:fldChar w:fldCharType="end"/>
            </w:r>
          </w:p>
          <w:p w14:paraId="72D9CDEC" w14:textId="77777777" w:rsidR="00F04BCE" w:rsidRPr="00F04BCE" w:rsidRDefault="00F04BCE" w:rsidP="008D1C01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14:paraId="28BDBF30" w14:textId="77777777" w:rsidR="00F04BCE" w:rsidRPr="0037275D" w:rsidRDefault="00F04BCE" w:rsidP="008D1C0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04BCE">
              <w:rPr>
                <w:sz w:val="24"/>
                <w:szCs w:val="24"/>
                <w:lang w:val="ru-RU"/>
              </w:rPr>
              <w:t>https://infourok.ru/user/malihina-olga-nikolaevna</w:t>
            </w:r>
          </w:p>
        </w:tc>
      </w:tr>
      <w:tr w:rsidR="00F842F7" w:rsidRPr="00251E49" w14:paraId="20AB71CB" w14:textId="77777777" w:rsidTr="00395EB4">
        <w:trPr>
          <w:trHeight w:val="510"/>
        </w:trPr>
        <w:tc>
          <w:tcPr>
            <w:tcW w:w="10207" w:type="dxa"/>
            <w:gridSpan w:val="3"/>
          </w:tcPr>
          <w:p w14:paraId="7A761FB6" w14:textId="77777777" w:rsidR="00395EB4" w:rsidRPr="00395EB4" w:rsidRDefault="00453346" w:rsidP="00395EB4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</w:rPr>
              <w:t>III</w:t>
            </w:r>
            <w:r w:rsidRPr="0037275D">
              <w:rPr>
                <w:sz w:val="24"/>
                <w:szCs w:val="24"/>
                <w:lang w:val="ru-RU"/>
              </w:rPr>
              <w:t>.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Результаты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показатели</w:t>
            </w:r>
            <w:r w:rsidRPr="0037275D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</w:tr>
      <w:tr w:rsidR="000C50AF" w:rsidRPr="00251E49" w14:paraId="6611046C" w14:textId="77777777" w:rsidTr="000C50AF">
        <w:trPr>
          <w:trHeight w:val="302"/>
        </w:trPr>
        <w:tc>
          <w:tcPr>
            <w:tcW w:w="4820" w:type="dxa"/>
          </w:tcPr>
          <w:p w14:paraId="6C394924" w14:textId="335075CF" w:rsidR="000C50AF" w:rsidRPr="0037275D" w:rsidRDefault="00AE3FEC" w:rsidP="00AE3FEC">
            <w:pPr>
              <w:pStyle w:val="TableParagraph"/>
              <w:spacing w:line="28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4566D4" w:rsidRPr="004566D4">
              <w:rPr>
                <w:sz w:val="24"/>
                <w:szCs w:val="24"/>
                <w:lang w:val="ru-RU"/>
              </w:rPr>
              <w:t>Результаты ОГЭ по русскому языку выпускников 9</w:t>
            </w:r>
            <w:proofErr w:type="gramStart"/>
            <w:r w:rsidR="004566D4" w:rsidRPr="004566D4">
              <w:rPr>
                <w:sz w:val="24"/>
                <w:szCs w:val="24"/>
                <w:lang w:val="ru-RU"/>
              </w:rPr>
              <w:t xml:space="preserve"> В</w:t>
            </w:r>
            <w:proofErr w:type="gramEnd"/>
            <w:r w:rsidR="004566D4" w:rsidRPr="004566D4">
              <w:rPr>
                <w:sz w:val="24"/>
                <w:szCs w:val="24"/>
                <w:lang w:val="ru-RU"/>
              </w:rPr>
              <w:t xml:space="preserve"> класса (2022-2023 учебный год) (успеваемость)</w:t>
            </w:r>
          </w:p>
        </w:tc>
        <w:tc>
          <w:tcPr>
            <w:tcW w:w="5387" w:type="dxa"/>
            <w:gridSpan w:val="2"/>
          </w:tcPr>
          <w:p w14:paraId="654F6433" w14:textId="1DF7558F" w:rsidR="004566D4" w:rsidRDefault="004566D4" w:rsidP="004566D4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100%</w:t>
            </w:r>
          </w:p>
          <w:p w14:paraId="6CB7E675" w14:textId="612F538C" w:rsidR="000C50AF" w:rsidRPr="0037275D" w:rsidRDefault="000C50AF" w:rsidP="004566D4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566D4" w:rsidRPr="00251E49" w14:paraId="527C6349" w14:textId="77777777" w:rsidTr="000C50AF">
        <w:trPr>
          <w:trHeight w:val="302"/>
        </w:trPr>
        <w:tc>
          <w:tcPr>
            <w:tcW w:w="4820" w:type="dxa"/>
          </w:tcPr>
          <w:p w14:paraId="365FA20E" w14:textId="5B453083" w:rsidR="004566D4" w:rsidRPr="004566D4" w:rsidRDefault="004566D4" w:rsidP="00AE3FEC">
            <w:pPr>
              <w:pStyle w:val="TableParagraph"/>
              <w:spacing w:line="280" w:lineRule="exact"/>
              <w:rPr>
                <w:sz w:val="24"/>
                <w:szCs w:val="24"/>
                <w:lang w:val="ru-RU"/>
              </w:rPr>
            </w:pPr>
            <w:r w:rsidRPr="004566D4">
              <w:rPr>
                <w:sz w:val="24"/>
                <w:szCs w:val="24"/>
                <w:lang w:val="ru-RU"/>
              </w:rPr>
              <w:t>Качество знаний по результатам ОГЭ по русскому языку выпускников 9</w:t>
            </w:r>
            <w:proofErr w:type="gramStart"/>
            <w:r w:rsidRPr="004566D4">
              <w:rPr>
                <w:sz w:val="24"/>
                <w:szCs w:val="24"/>
                <w:lang w:val="ru-RU"/>
              </w:rPr>
              <w:t xml:space="preserve"> В</w:t>
            </w:r>
            <w:proofErr w:type="gramEnd"/>
            <w:r w:rsidRPr="004566D4">
              <w:rPr>
                <w:sz w:val="24"/>
                <w:szCs w:val="24"/>
                <w:lang w:val="ru-RU"/>
              </w:rPr>
              <w:t xml:space="preserve"> класса (2022-2023 учебный год)</w:t>
            </w:r>
          </w:p>
        </w:tc>
        <w:tc>
          <w:tcPr>
            <w:tcW w:w="5387" w:type="dxa"/>
            <w:gridSpan w:val="2"/>
          </w:tcPr>
          <w:p w14:paraId="0DD8D552" w14:textId="54AA9E54" w:rsidR="004566D4" w:rsidRPr="004566D4" w:rsidRDefault="004566D4" w:rsidP="004566D4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92%</w:t>
            </w:r>
          </w:p>
        </w:tc>
      </w:tr>
      <w:tr w:rsidR="004566D4" w:rsidRPr="00251E49" w14:paraId="50C2B4E0" w14:textId="77777777" w:rsidTr="000C50AF">
        <w:trPr>
          <w:trHeight w:val="302"/>
        </w:trPr>
        <w:tc>
          <w:tcPr>
            <w:tcW w:w="4820" w:type="dxa"/>
          </w:tcPr>
          <w:p w14:paraId="27457251" w14:textId="43CF5300" w:rsidR="004566D4" w:rsidRPr="004566D4" w:rsidRDefault="004566D4" w:rsidP="00AE3FEC">
            <w:pPr>
              <w:pStyle w:val="TableParagraph"/>
              <w:spacing w:line="28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Результаты участия в олимпиадном движении в 2022-2023 учебном году</w:t>
            </w:r>
          </w:p>
        </w:tc>
        <w:tc>
          <w:tcPr>
            <w:tcW w:w="5387" w:type="dxa"/>
            <w:gridSpan w:val="2"/>
          </w:tcPr>
          <w:p w14:paraId="6FA50B48" w14:textId="77777777" w:rsidR="004566D4" w:rsidRDefault="004566D4" w:rsidP="004566D4">
            <w:pPr>
              <w:pStyle w:val="TableParagraph"/>
              <w:spacing w:line="28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2023 г. – победитель регионального этапа </w:t>
            </w:r>
            <w:proofErr w:type="spellStart"/>
            <w:r>
              <w:rPr>
                <w:sz w:val="24"/>
                <w:szCs w:val="24"/>
                <w:lang w:val="ru-RU"/>
              </w:rPr>
              <w:t>ВсОШ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по русскому языку среди 8-х классов; победитель регионального этапа </w:t>
            </w:r>
            <w:proofErr w:type="spellStart"/>
            <w:r>
              <w:rPr>
                <w:sz w:val="24"/>
                <w:szCs w:val="24"/>
                <w:lang w:val="ru-RU"/>
              </w:rPr>
              <w:t>ВсОШ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по литературе </w:t>
            </w:r>
            <w:proofErr w:type="gramStart"/>
            <w:r>
              <w:rPr>
                <w:sz w:val="24"/>
                <w:szCs w:val="24"/>
                <w:lang w:val="ru-RU"/>
              </w:rPr>
              <w:t>среди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</w:p>
          <w:p w14:paraId="2E3F62EC" w14:textId="29AEB8CD" w:rsidR="004566D4" w:rsidRPr="004566D4" w:rsidRDefault="004566D4" w:rsidP="004566D4">
            <w:pPr>
              <w:pStyle w:val="TableParagraph"/>
              <w:spacing w:line="28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9-х классов</w:t>
            </w:r>
          </w:p>
        </w:tc>
      </w:tr>
    </w:tbl>
    <w:p w14:paraId="35E38F0F" w14:textId="77777777" w:rsidR="008509DD" w:rsidRDefault="008509DD" w:rsidP="00783F95"/>
    <w:p w14:paraId="1A355793" w14:textId="77777777" w:rsidR="004566D4" w:rsidRDefault="004566D4" w:rsidP="00783F95"/>
    <w:sectPr w:rsidR="00456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8562E"/>
    <w:multiLevelType w:val="hybridMultilevel"/>
    <w:tmpl w:val="D0CA6036"/>
    <w:lvl w:ilvl="0" w:tplc="7418481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46"/>
    <w:rsid w:val="000729EC"/>
    <w:rsid w:val="00086C60"/>
    <w:rsid w:val="000A55BE"/>
    <w:rsid w:val="000C50AF"/>
    <w:rsid w:val="000D341F"/>
    <w:rsid w:val="0016020A"/>
    <w:rsid w:val="00251E49"/>
    <w:rsid w:val="002D6B29"/>
    <w:rsid w:val="00345250"/>
    <w:rsid w:val="0037275D"/>
    <w:rsid w:val="00395EB4"/>
    <w:rsid w:val="003A0BFC"/>
    <w:rsid w:val="00453346"/>
    <w:rsid w:val="004566D4"/>
    <w:rsid w:val="004C70AD"/>
    <w:rsid w:val="00544A9C"/>
    <w:rsid w:val="00573926"/>
    <w:rsid w:val="00574246"/>
    <w:rsid w:val="005D0B9E"/>
    <w:rsid w:val="0061091F"/>
    <w:rsid w:val="006E263C"/>
    <w:rsid w:val="006E63EA"/>
    <w:rsid w:val="00713CCC"/>
    <w:rsid w:val="007568E2"/>
    <w:rsid w:val="00760B3D"/>
    <w:rsid w:val="00783F95"/>
    <w:rsid w:val="007A4363"/>
    <w:rsid w:val="008509DD"/>
    <w:rsid w:val="008D1C01"/>
    <w:rsid w:val="008E240F"/>
    <w:rsid w:val="009C0260"/>
    <w:rsid w:val="00AE3FEC"/>
    <w:rsid w:val="00B60673"/>
    <w:rsid w:val="00B85106"/>
    <w:rsid w:val="00C43BA2"/>
    <w:rsid w:val="00CA18B9"/>
    <w:rsid w:val="00CB5790"/>
    <w:rsid w:val="00E379ED"/>
    <w:rsid w:val="00E42A0F"/>
    <w:rsid w:val="00F04BCE"/>
    <w:rsid w:val="00F8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90D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4903C-BE1B-4E90-92D0-BE06F36C7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8</cp:revision>
  <dcterms:created xsi:type="dcterms:W3CDTF">2023-10-11T17:34:00Z</dcterms:created>
  <dcterms:modified xsi:type="dcterms:W3CDTF">2024-01-25T11:27:00Z</dcterms:modified>
</cp:coreProperties>
</file>